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Arial" w:eastAsia="宋体" w:hAnsi="Arial" w:cs="Arial"/>
          <w:b/>
          <w:bCs/>
          <w:color w:val="444444"/>
          <w:kern w:val="0"/>
        </w:rPr>
        <w:t>DRK127X</w:t>
      </w:r>
      <w:r w:rsidRPr="00B458EA">
        <w:rPr>
          <w:rFonts w:ascii="Arial" w:eastAsia="宋体" w:hAnsi="Arial" w:cs="Arial"/>
          <w:b/>
          <w:bCs/>
          <w:color w:val="444444"/>
          <w:kern w:val="0"/>
        </w:rPr>
        <w:t>斜面摩擦系数仪专业适用于纸张、纸板、塑料薄膜、薄片、输送带等材料的摩擦系数测试。通过测量材料的爽滑性，可以控制调节包装袋的开口性、包装机的包装速度等生产质量工艺</w:t>
      </w:r>
      <w:r w:rsidRPr="00B458EA">
        <w:rPr>
          <w:rFonts w:ascii="Arial" w:eastAsia="宋体" w:hAnsi="Arial" w:cs="Arial"/>
          <w:b/>
          <w:bCs/>
          <w:color w:val="444444"/>
          <w:kern w:val="0"/>
        </w:rPr>
        <w:t xml:space="preserve">  </w:t>
      </w:r>
      <w:r w:rsidRPr="00B458EA">
        <w:rPr>
          <w:rFonts w:ascii="Arial" w:eastAsia="宋体" w:hAnsi="Arial" w:cs="Arial"/>
          <w:b/>
          <w:bCs/>
          <w:color w:val="444444"/>
          <w:kern w:val="0"/>
        </w:rPr>
        <w:t>指标，满足产品使用要求。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B458EA" w:rsidRPr="00B458EA" w:rsidRDefault="00B458EA" w:rsidP="00B458EA">
      <w:pPr>
        <w:widowControl/>
        <w:pBdr>
          <w:bottom w:val="single" w:sz="6" w:space="4" w:color="DDDDDD"/>
        </w:pBdr>
        <w:spacing w:after="225"/>
        <w:jc w:val="left"/>
        <w:outlineLvl w:val="1"/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</w:pPr>
      <w:r w:rsidRPr="00B458EA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>产品细节</w:t>
      </w:r>
      <w:r w:rsidRPr="00B458EA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 xml:space="preserve"> 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宋体" w:eastAsia="宋体" w:hAnsi="宋体" w:cs="Arial" w:hint="eastAsia"/>
          <w:b/>
          <w:bCs/>
          <w:color w:val="0000FF"/>
          <w:kern w:val="0"/>
        </w:rPr>
        <w:t>产品特点: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微软雅黑" w:eastAsia="微软雅黑" w:hAnsi="微软雅黑" w:cs="Arial" w:hint="eastAsia"/>
          <w:color w:val="444444"/>
          <w:kern w:val="0"/>
          <w:szCs w:val="21"/>
        </w:rPr>
        <w:t>专业用于测试试样在倾斜面上的静摩擦系数；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微软雅黑" w:eastAsia="微软雅黑" w:hAnsi="微软雅黑" w:cs="Arial" w:hint="eastAsia"/>
          <w:color w:val="444444"/>
          <w:kern w:val="0"/>
          <w:szCs w:val="21"/>
        </w:rPr>
        <w:t>仪器试验台面和测试滑块均经过专门处理，有效地降低了系统测试误差；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微软雅黑" w:eastAsia="微软雅黑" w:hAnsi="微软雅黑" w:cs="Arial" w:hint="eastAsia"/>
          <w:color w:val="444444"/>
          <w:kern w:val="0"/>
          <w:szCs w:val="21"/>
        </w:rPr>
        <w:t>PVC</w:t>
      </w: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控制面板和液晶显示屏，方便用户进行试验操作及数据查看；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微软雅黑" w:eastAsia="微软雅黑" w:hAnsi="微软雅黑" w:cs="Arial" w:hint="eastAsia"/>
          <w:color w:val="444444"/>
          <w:kern w:val="0"/>
          <w:szCs w:val="21"/>
        </w:rPr>
        <w:t>微电脑控制技术，开放式结构，自动化程序高，操作简单方便、安全可靠。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宋体" w:eastAsia="宋体" w:hAnsi="宋体" w:cs="Arial" w:hint="eastAsia"/>
          <w:b/>
          <w:bCs/>
          <w:color w:val="0000FF"/>
          <w:kern w:val="0"/>
        </w:rPr>
        <w:t>产品应用: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适用于塑料薄膜、薄片的斜面摩擦系数测试，如各种食品药品包装用</w:t>
      </w:r>
      <w:r w:rsidRPr="00B458EA">
        <w:rPr>
          <w:rFonts w:ascii="微软雅黑" w:eastAsia="微软雅黑" w:hAnsi="微软雅黑" w:cs="Arial" w:hint="eastAsia"/>
          <w:color w:val="444444"/>
          <w:kern w:val="0"/>
          <w:szCs w:val="21"/>
        </w:rPr>
        <w:t>PE</w:t>
      </w: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、</w:t>
      </w:r>
      <w:r w:rsidRPr="00B458EA">
        <w:rPr>
          <w:rFonts w:ascii="微软雅黑" w:eastAsia="微软雅黑" w:hAnsi="微软雅黑" w:cs="Arial" w:hint="eastAsia"/>
          <w:color w:val="444444"/>
          <w:kern w:val="0"/>
          <w:szCs w:val="21"/>
        </w:rPr>
        <w:t>PP</w:t>
      </w: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、</w:t>
      </w:r>
      <w:r w:rsidRPr="00B458EA">
        <w:rPr>
          <w:rFonts w:ascii="微软雅黑" w:eastAsia="微软雅黑" w:hAnsi="微软雅黑" w:cs="Arial" w:hint="eastAsia"/>
          <w:color w:val="444444"/>
          <w:kern w:val="0"/>
          <w:szCs w:val="21"/>
        </w:rPr>
        <w:t>PET</w:t>
      </w: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等单层及多层复合膜，适用于纸张、纸板的斜面摩擦系数测试，如各种纸及纸铝塑复合印刷品。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宋体" w:eastAsia="宋体" w:hAnsi="宋体" w:cs="Arial" w:hint="eastAsia"/>
          <w:b/>
          <w:bCs/>
          <w:color w:val="0000FF"/>
          <w:kern w:val="0"/>
        </w:rPr>
        <w:t>技术标准: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微软雅黑" w:eastAsia="微软雅黑" w:hAnsi="微软雅黑" w:cs="Arial" w:hint="eastAsia"/>
          <w:color w:val="444444"/>
          <w:kern w:val="0"/>
          <w:szCs w:val="21"/>
        </w:rPr>
        <w:t>ASTM D202  ASTN D4918 TAPPI T815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宋体" w:eastAsia="宋体" w:hAnsi="宋体" w:cs="Arial" w:hint="eastAsia"/>
          <w:b/>
          <w:bCs/>
          <w:color w:val="0000FF"/>
          <w:kern w:val="0"/>
        </w:rPr>
        <w:t>产品参数:</w:t>
      </w:r>
    </w:p>
    <w:tbl>
      <w:tblPr>
        <w:tblW w:w="832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16"/>
        <w:gridCol w:w="6309"/>
      </w:tblGrid>
      <w:tr w:rsidR="00B458EA" w:rsidRPr="00B458EA" w:rsidTr="00B458EA">
        <w:trPr>
          <w:trHeight w:val="315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color w:val="FFFFFF"/>
                <w:kern w:val="0"/>
                <w:szCs w:val="21"/>
              </w:rPr>
              <w:t>指标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color w:val="FFFFFF"/>
                <w:kern w:val="0"/>
                <w:szCs w:val="21"/>
              </w:rPr>
              <w:t>参数</w:t>
            </w:r>
          </w:p>
        </w:tc>
      </w:tr>
      <w:tr w:rsidR="00B458EA" w:rsidRPr="00B458EA" w:rsidTr="00B458EA">
        <w:trPr>
          <w:trHeight w:val="330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角度范围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°</w:t>
            </w:r>
            <w:r w:rsidRPr="00B458EA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85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°</w:t>
            </w:r>
          </w:p>
        </w:tc>
      </w:tr>
      <w:tr w:rsidR="00B458EA" w:rsidRPr="00B458EA" w:rsidTr="00B458EA">
        <w:trPr>
          <w:trHeight w:val="315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精度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0.01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°</w:t>
            </w:r>
          </w:p>
        </w:tc>
      </w:tr>
      <w:tr w:rsidR="00B458EA" w:rsidRPr="00B458EA" w:rsidTr="00B458EA">
        <w:trPr>
          <w:trHeight w:val="375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角速度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0.1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°</w:t>
            </w: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/s </w:t>
            </w:r>
            <w:r w:rsidRPr="00B458EA">
              <w:rPr>
                <w:rFonts w:ascii="宋体" w:eastAsia="宋体" w:hAnsi="宋体" w:cs="宋体" w:hint="eastAsia"/>
                <w:kern w:val="0"/>
                <w:szCs w:val="21"/>
              </w:rPr>
              <w:t xml:space="preserve">～ </w:t>
            </w: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10.0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°</w:t>
            </w: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/s</w:t>
            </w:r>
          </w:p>
        </w:tc>
      </w:tr>
      <w:tr w:rsidR="00B458EA" w:rsidRPr="00B458EA" w:rsidTr="00B458EA">
        <w:trPr>
          <w:trHeight w:val="405"/>
          <w:tblCellSpacing w:w="15" w:type="dxa"/>
        </w:trPr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环境要求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温度：23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±</w:t>
            </w: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℃</w:t>
            </w:r>
          </w:p>
        </w:tc>
      </w:tr>
      <w:tr w:rsidR="00B458EA" w:rsidRPr="00B458EA" w:rsidTr="00B458EA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8EA" w:rsidRPr="00B458EA" w:rsidRDefault="00B458EA" w:rsidP="00B458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湿度：20%RH~70%RH</w:t>
            </w:r>
          </w:p>
        </w:tc>
      </w:tr>
      <w:tr w:rsidR="00B458EA" w:rsidRPr="00B458EA" w:rsidTr="00B458EA">
        <w:trPr>
          <w:trHeight w:val="300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外形尺寸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470 mm(L)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×</w:t>
            </w: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320 mm(W)</w:t>
            </w:r>
            <w:r w:rsidRPr="00B458EA">
              <w:rPr>
                <w:rFonts w:ascii="&amp;quot" w:eastAsia="微软雅黑" w:hAnsi="&amp;quot" w:cs="宋体"/>
                <w:kern w:val="0"/>
                <w:szCs w:val="21"/>
              </w:rPr>
              <w:t>×</w:t>
            </w: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240 mm(H)</w:t>
            </w:r>
          </w:p>
        </w:tc>
      </w:tr>
      <w:tr w:rsidR="00B458EA" w:rsidRPr="00B458EA" w:rsidTr="00B458EA">
        <w:trPr>
          <w:trHeight w:val="315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电源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AC 220V 50Hz</w:t>
            </w:r>
          </w:p>
        </w:tc>
      </w:tr>
      <w:tr w:rsidR="00B458EA" w:rsidRPr="00B458EA" w:rsidTr="00B458EA">
        <w:trPr>
          <w:trHeight w:val="210"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净重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8EA" w:rsidRPr="00B458EA" w:rsidRDefault="00B458EA" w:rsidP="00B458E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8EA">
              <w:rPr>
                <w:rFonts w:ascii="微软雅黑" w:eastAsia="微软雅黑" w:hAnsi="微软雅黑" w:cs="宋体" w:hint="eastAsia"/>
                <w:kern w:val="0"/>
                <w:szCs w:val="21"/>
              </w:rPr>
              <w:t>25 kg</w:t>
            </w:r>
          </w:p>
        </w:tc>
      </w:tr>
    </w:tbl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宋体" w:eastAsia="宋体" w:hAnsi="宋体" w:cs="Arial" w:hint="eastAsia"/>
          <w:b/>
          <w:bCs/>
          <w:color w:val="0000FF"/>
          <w:kern w:val="0"/>
        </w:rPr>
        <w:t>产品配置:</w:t>
      </w:r>
    </w:p>
    <w:p w:rsidR="00B458EA" w:rsidRPr="00B458EA" w:rsidRDefault="00B458EA" w:rsidP="00B458EA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标准配置：主机、微型打印机、</w:t>
      </w:r>
      <w:r w:rsidRPr="00B458EA">
        <w:rPr>
          <w:rFonts w:ascii="瀹嬩綋" w:eastAsia="瀹嬩綋" w:hAnsi="微软雅黑" w:cs="Arial" w:hint="eastAsia"/>
          <w:color w:val="444444"/>
          <w:kern w:val="0"/>
          <w:szCs w:val="21"/>
        </w:rPr>
        <w:t>1300g</w:t>
      </w: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滑块，选购件：</w:t>
      </w:r>
      <w:r w:rsidRPr="00B458EA">
        <w:rPr>
          <w:rFonts w:ascii="瀹嬩綋" w:eastAsia="瀹嬩綋" w:hAnsi="微软雅黑" w:cs="Arial" w:hint="eastAsia"/>
          <w:color w:val="444444"/>
          <w:kern w:val="0"/>
          <w:szCs w:val="21"/>
        </w:rPr>
        <w:t>235g</w:t>
      </w: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滑块、</w:t>
      </w:r>
      <w:r w:rsidRPr="00B458EA">
        <w:rPr>
          <w:rFonts w:ascii="瀹嬩綋" w:eastAsia="瀹嬩綋" w:hAnsi="微软雅黑" w:cs="Arial" w:hint="eastAsia"/>
          <w:color w:val="444444"/>
          <w:kern w:val="0"/>
          <w:szCs w:val="21"/>
        </w:rPr>
        <w:t>200g</w:t>
      </w:r>
      <w:r w:rsidRPr="00B458EA">
        <w:rPr>
          <w:rFonts w:ascii="宋体" w:eastAsia="宋体" w:hAnsi="宋体" w:cs="Arial" w:hint="eastAsia"/>
          <w:color w:val="444444"/>
          <w:kern w:val="0"/>
          <w:szCs w:val="21"/>
        </w:rPr>
        <w:t>滑块、非标滑块。</w:t>
      </w:r>
    </w:p>
    <w:p w:rsidR="002D4E02" w:rsidRDefault="002D4E02"/>
    <w:sectPr w:rsidR="002D4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02" w:rsidRDefault="002D4E02" w:rsidP="00B458EA">
      <w:r>
        <w:separator/>
      </w:r>
    </w:p>
  </w:endnote>
  <w:endnote w:type="continuationSeparator" w:id="1">
    <w:p w:rsidR="002D4E02" w:rsidRDefault="002D4E02" w:rsidP="00B4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02" w:rsidRDefault="002D4E02" w:rsidP="00B458EA">
      <w:r>
        <w:separator/>
      </w:r>
    </w:p>
  </w:footnote>
  <w:footnote w:type="continuationSeparator" w:id="1">
    <w:p w:rsidR="002D4E02" w:rsidRDefault="002D4E02" w:rsidP="00B45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8EA"/>
    <w:rsid w:val="002D4E02"/>
    <w:rsid w:val="00B4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58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8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8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458E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B45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5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2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用户2</dc:creator>
  <cp:keywords/>
  <dc:description/>
  <cp:lastModifiedBy>用户2</cp:lastModifiedBy>
  <cp:revision>3</cp:revision>
  <dcterms:created xsi:type="dcterms:W3CDTF">2021-10-28T03:49:00Z</dcterms:created>
  <dcterms:modified xsi:type="dcterms:W3CDTF">2021-10-28T03:49:00Z</dcterms:modified>
</cp:coreProperties>
</file>